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7C46D" w14:textId="77777777" w:rsidR="00583B3A" w:rsidRPr="00634CD9" w:rsidRDefault="00583B3A" w:rsidP="00634CD9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634CD9">
        <w:rPr>
          <w:rFonts w:eastAsia="Calibri" w:cs="Arial"/>
          <w:spacing w:val="0"/>
          <w:kern w:val="20"/>
          <w:szCs w:val="28"/>
        </w:rPr>
        <w:t>Förderprogramm "Flächen gewinnen durch Innenentwicklung"</w:t>
      </w:r>
    </w:p>
    <w:p w14:paraId="4A36C6D8" w14:textId="44ADF02E" w:rsidR="0098242B" w:rsidRPr="00634CD9" w:rsidRDefault="0098242B" w:rsidP="00634CD9">
      <w:pPr>
        <w:pStyle w:val="Titel"/>
        <w:spacing w:line="360" w:lineRule="atLeast"/>
        <w:contextualSpacing w:val="0"/>
        <w:jc w:val="center"/>
        <w:rPr>
          <w:rFonts w:eastAsia="Calibri" w:cs="Arial"/>
          <w:spacing w:val="0"/>
          <w:kern w:val="20"/>
          <w:szCs w:val="28"/>
        </w:rPr>
      </w:pPr>
      <w:r w:rsidRPr="00634CD9">
        <w:rPr>
          <w:rFonts w:eastAsia="Calibri" w:cs="Arial"/>
          <w:spacing w:val="0"/>
          <w:kern w:val="20"/>
          <w:szCs w:val="28"/>
        </w:rPr>
        <w:t xml:space="preserve">Antrag </w:t>
      </w:r>
      <w:r w:rsidR="00583B3A" w:rsidRPr="00634CD9">
        <w:rPr>
          <w:rFonts w:eastAsia="Calibri" w:cs="Arial"/>
          <w:spacing w:val="0"/>
          <w:kern w:val="20"/>
          <w:szCs w:val="28"/>
        </w:rPr>
        <w:t>auf</w:t>
      </w:r>
      <w:r w:rsidR="005A2007" w:rsidRPr="00634CD9">
        <w:rPr>
          <w:rFonts w:eastAsia="Calibri" w:cs="Arial"/>
          <w:spacing w:val="0"/>
          <w:kern w:val="20"/>
          <w:szCs w:val="28"/>
        </w:rPr>
        <w:tab/>
      </w:r>
      <w:r w:rsidR="00583B3A" w:rsidRPr="00634CD9">
        <w:rPr>
          <w:rFonts w:eastAsia="Calibri" w:cs="Arial"/>
          <w:spacing w:val="0"/>
          <w:kern w:val="20"/>
          <w:szCs w:val="28"/>
        </w:rPr>
        <w:t xml:space="preserve"> </w:t>
      </w:r>
      <w:r w:rsidRPr="00634CD9">
        <w:rPr>
          <w:rFonts w:eastAsia="Calibri" w:cs="Arial"/>
          <w:spacing w:val="0"/>
          <w:kern w:val="20"/>
          <w:szCs w:val="28"/>
        </w:rPr>
        <w:t>Teilauszahlung</w:t>
      </w:r>
      <w:r w:rsidR="005A2007" w:rsidRPr="00634CD9">
        <w:rPr>
          <w:rFonts w:eastAsia="Calibri" w:cs="Arial"/>
          <w:spacing w:val="0"/>
          <w:kern w:val="20"/>
          <w:szCs w:val="28"/>
        </w:rPr>
        <w:tab/>
      </w:r>
      <w:r w:rsidR="00583B3A" w:rsidRPr="00634CD9">
        <w:rPr>
          <w:rFonts w:eastAsia="Calibri" w:cs="Arial"/>
          <w:spacing w:val="0"/>
          <w:kern w:val="20"/>
          <w:szCs w:val="28"/>
        </w:rPr>
        <w:t xml:space="preserve"> </w:t>
      </w:r>
    </w:p>
    <w:p w14:paraId="382CF533" w14:textId="77777777" w:rsidR="00F97A4D" w:rsidRDefault="00F97A4D" w:rsidP="00F97A4D">
      <w:pPr>
        <w:spacing w:line="276" w:lineRule="auto"/>
        <w:outlineLvl w:val="0"/>
        <w:rPr>
          <w:rFonts w:cs="Arial"/>
          <w:sz w:val="22"/>
          <w:szCs w:val="22"/>
          <w:u w:val="single"/>
        </w:rPr>
      </w:pPr>
    </w:p>
    <w:p w14:paraId="7C84E416" w14:textId="77777777" w:rsidR="00B17AEE" w:rsidRDefault="00B17AEE" w:rsidP="00B17AEE">
      <w:pPr>
        <w:spacing w:line="276" w:lineRule="auto"/>
        <w:rPr>
          <w:sz w:val="22"/>
          <w:szCs w:val="22"/>
          <w:u w:val="single"/>
        </w:rPr>
      </w:pPr>
    </w:p>
    <w:p w14:paraId="112F0C91" w14:textId="77777777" w:rsidR="00B17AEE" w:rsidRDefault="00B17AEE" w:rsidP="00B17AEE">
      <w:pPr>
        <w:spacing w:line="276" w:lineRule="auto"/>
        <w:outlineLvl w:val="0"/>
        <w:rPr>
          <w:rFonts w:cs="Arial"/>
          <w:sz w:val="22"/>
          <w:szCs w:val="22"/>
          <w:u w:val="single"/>
        </w:rPr>
      </w:pPr>
    </w:p>
    <w:p w14:paraId="5501D1CB" w14:textId="77777777" w:rsidR="00B17AEE" w:rsidRPr="002259A5" w:rsidRDefault="00B17AEE" w:rsidP="00B17AEE">
      <w:pPr>
        <w:outlineLvl w:val="0"/>
        <w:rPr>
          <w:b/>
          <w:sz w:val="22"/>
          <w:szCs w:val="22"/>
        </w:rPr>
      </w:pPr>
      <w:r w:rsidRPr="002259A5">
        <w:rPr>
          <w:b/>
          <w:sz w:val="22"/>
          <w:szCs w:val="22"/>
        </w:rPr>
        <w:t>Bitte Original senden an</w:t>
      </w:r>
    </w:p>
    <w:p w14:paraId="41DA3EA6" w14:textId="77777777" w:rsidR="00B17AEE" w:rsidRDefault="00B17AEE" w:rsidP="00B17AEE">
      <w:pPr>
        <w:spacing w:line="276" w:lineRule="auto"/>
        <w:outlineLvl w:val="0"/>
        <w:rPr>
          <w:sz w:val="22"/>
          <w:szCs w:val="22"/>
        </w:rPr>
      </w:pPr>
    </w:p>
    <w:p w14:paraId="6CA24157" w14:textId="77777777" w:rsidR="00B17AEE" w:rsidRDefault="00B17AEE" w:rsidP="00B17AEE">
      <w:pPr>
        <w:spacing w:line="276" w:lineRule="auto"/>
        <w:outlineLvl w:val="0"/>
        <w:rPr>
          <w:sz w:val="22"/>
          <w:szCs w:val="22"/>
        </w:rPr>
      </w:pPr>
    </w:p>
    <w:p w14:paraId="27B19B0C" w14:textId="77777777" w:rsidR="00B17AEE" w:rsidRPr="002259A5" w:rsidRDefault="00B17AEE" w:rsidP="00B17AEE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L-Bank</w:t>
      </w:r>
    </w:p>
    <w:p w14:paraId="6395D953" w14:textId="77777777" w:rsidR="00B17AEE" w:rsidRPr="002259A5" w:rsidRDefault="00B17AEE" w:rsidP="00B17AEE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Bereich Finanzhilfen</w:t>
      </w:r>
    </w:p>
    <w:p w14:paraId="06BF2750" w14:textId="77777777" w:rsidR="00B17AEE" w:rsidRPr="002259A5" w:rsidRDefault="00B17AEE" w:rsidP="00B17AEE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Schlossplatz 10</w:t>
      </w:r>
    </w:p>
    <w:p w14:paraId="6E53D996" w14:textId="77777777" w:rsidR="00B17AEE" w:rsidRPr="002259A5" w:rsidRDefault="00B17AEE" w:rsidP="00B17AEE">
      <w:pPr>
        <w:spacing w:line="240" w:lineRule="auto"/>
        <w:outlineLvl w:val="0"/>
        <w:rPr>
          <w:rFonts w:cs="Arial"/>
          <w:sz w:val="22"/>
          <w:szCs w:val="22"/>
        </w:rPr>
      </w:pPr>
      <w:r w:rsidRPr="002259A5">
        <w:rPr>
          <w:rFonts w:cs="Arial"/>
          <w:sz w:val="22"/>
          <w:szCs w:val="22"/>
        </w:rPr>
        <w:t>76113 Karlsruhe</w:t>
      </w:r>
    </w:p>
    <w:p w14:paraId="21CF522B" w14:textId="77777777" w:rsidR="00B17AEE" w:rsidRDefault="00B17AEE" w:rsidP="00B17AEE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29900D12" w14:textId="77777777" w:rsidR="00B17AEE" w:rsidRDefault="00B17AEE" w:rsidP="00B17AEE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16523007" w14:textId="77777777" w:rsidR="00B17AEE" w:rsidRDefault="00B17AEE" w:rsidP="00B17AEE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6A0930C4" w14:textId="77777777" w:rsidR="00B17AEE" w:rsidRDefault="00B17AEE" w:rsidP="00B17AEE">
      <w:pPr>
        <w:spacing w:after="60" w:line="276" w:lineRule="auto"/>
        <w:outlineLvl w:val="0"/>
        <w:rPr>
          <w:rFonts w:cs="Arial"/>
          <w:sz w:val="22"/>
          <w:szCs w:val="22"/>
        </w:rPr>
      </w:pPr>
    </w:p>
    <w:p w14:paraId="7DA0C031" w14:textId="77777777" w:rsidR="00B17AEE" w:rsidRPr="00886C57" w:rsidRDefault="00B17AEE" w:rsidP="00B17AEE">
      <w:pPr>
        <w:spacing w:line="276" w:lineRule="auto"/>
        <w:rPr>
          <w:color w:val="0563C1"/>
          <w:sz w:val="22"/>
          <w:szCs w:val="22"/>
          <w:u w:val="single"/>
        </w:rPr>
      </w:pPr>
      <w:r w:rsidRPr="00886C57">
        <w:rPr>
          <w:sz w:val="22"/>
          <w:szCs w:val="22"/>
          <w:u w:val="single"/>
        </w:rPr>
        <w:t>Vorab per Mail an</w:t>
      </w:r>
      <w:r w:rsidRPr="00886C57">
        <w:rPr>
          <w:sz w:val="22"/>
          <w:szCs w:val="22"/>
        </w:rPr>
        <w:t xml:space="preserve"> </w:t>
      </w:r>
      <w:hyperlink r:id="rId8" w:history="1">
        <w:r w:rsidRPr="00886C57">
          <w:rPr>
            <w:rStyle w:val="Hyperlink"/>
            <w:sz w:val="22"/>
            <w:szCs w:val="22"/>
          </w:rPr>
          <w:t>flaechenmanagement@mlw.bwl.de</w:t>
        </w:r>
      </w:hyperlink>
    </w:p>
    <w:p w14:paraId="6B30BFAD" w14:textId="77777777" w:rsidR="00341895" w:rsidRPr="00D45D59" w:rsidRDefault="00341895" w:rsidP="00341895">
      <w:pPr>
        <w:pStyle w:val="berschrift1"/>
        <w:ind w:left="284" w:hanging="284"/>
        <w:rPr>
          <w:szCs w:val="22"/>
        </w:rPr>
      </w:pPr>
      <w:r w:rsidRPr="00E442EF">
        <w:rPr>
          <w:szCs w:val="22"/>
        </w:rPr>
        <w:t xml:space="preserve">Angaben </w:t>
      </w:r>
      <w:r w:rsidRPr="00D45D59">
        <w:rPr>
          <w:szCs w:val="22"/>
        </w:rPr>
        <w:t>Zuwendungsempfänger/-in</w:t>
      </w:r>
    </w:p>
    <w:p w14:paraId="4836494F" w14:textId="0B2B0EE5" w:rsidR="00341895" w:rsidRPr="00D45D59" w:rsidRDefault="00341895" w:rsidP="00341895">
      <w:pPr>
        <w:spacing w:line="276" w:lineRule="auto"/>
        <w:ind w:firstLine="284"/>
        <w:rPr>
          <w:szCs w:val="22"/>
        </w:rPr>
      </w:pPr>
      <w:r w:rsidRPr="00D45D59">
        <w:rPr>
          <w:sz w:val="22"/>
          <w:szCs w:val="22"/>
        </w:rPr>
        <w:t xml:space="preserve">Name der Körperschaft 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bookmarkStart w:id="1" w:name="_GoBack"/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bookmarkEnd w:id="1"/>
      <w:r w:rsidR="002F683E">
        <w:rPr>
          <w:sz w:val="22"/>
          <w:szCs w:val="22"/>
        </w:rPr>
        <w:fldChar w:fldCharType="end"/>
      </w:r>
      <w:bookmarkEnd w:id="0"/>
    </w:p>
    <w:p w14:paraId="65A73709" w14:textId="7B7153E6" w:rsidR="00341895" w:rsidRPr="00D45D59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>Straße / Hausnummer / Postfach</w:t>
      </w:r>
      <w:r w:rsidRPr="00D45D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2"/>
      <w:r w:rsidRPr="00D45D59">
        <w:rPr>
          <w:sz w:val="22"/>
          <w:szCs w:val="22"/>
        </w:rPr>
        <w:tab/>
        <w:t xml:space="preserve">/ </w:t>
      </w:r>
      <w:r w:rsidR="002F683E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3"/>
      <w:r w:rsidRPr="00D45D59">
        <w:rPr>
          <w:sz w:val="22"/>
          <w:szCs w:val="22"/>
        </w:rPr>
        <w:t xml:space="preserve"> / </w:t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</w:p>
    <w:p w14:paraId="5AF73E38" w14:textId="0EEC71D7" w:rsidR="00341895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>PLZ / Ort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12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4"/>
      <w:r w:rsidRPr="00D45D59">
        <w:rPr>
          <w:sz w:val="22"/>
          <w:szCs w:val="22"/>
        </w:rPr>
        <w:tab/>
        <w:t xml:space="preserve">/ </w:t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</w:p>
    <w:p w14:paraId="5A1ABE0A" w14:textId="41638346" w:rsidR="00341895" w:rsidRPr="00D45D59" w:rsidRDefault="00341895" w:rsidP="00341895">
      <w:pPr>
        <w:spacing w:line="276" w:lineRule="auto"/>
        <w:ind w:firstLine="284"/>
        <w:rPr>
          <w:szCs w:val="22"/>
        </w:rPr>
      </w:pPr>
      <w:r w:rsidRPr="00D45D59">
        <w:rPr>
          <w:sz w:val="22"/>
          <w:szCs w:val="22"/>
        </w:rPr>
        <w:t>Bankverbindung Kreditinstitut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5"/>
    </w:p>
    <w:p w14:paraId="4EF95B5A" w14:textId="79835326" w:rsidR="00341895" w:rsidRPr="00D45D59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>IBAN / BIC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r w:rsidRPr="00D45D59">
        <w:rPr>
          <w:sz w:val="22"/>
          <w:szCs w:val="22"/>
        </w:rPr>
        <w:t xml:space="preserve"> / </w:t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</w:p>
    <w:p w14:paraId="4F325DBE" w14:textId="1B07EAF7" w:rsidR="00341895" w:rsidRPr="00D45D59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 xml:space="preserve">Verwendungszweck 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</w:p>
    <w:p w14:paraId="5A4317E4" w14:textId="77777777" w:rsidR="00341895" w:rsidRPr="00D45D59" w:rsidRDefault="00341895" w:rsidP="00341895">
      <w:pPr>
        <w:spacing w:line="276" w:lineRule="auto"/>
        <w:ind w:firstLine="284"/>
        <w:rPr>
          <w:szCs w:val="22"/>
        </w:rPr>
      </w:pPr>
    </w:p>
    <w:p w14:paraId="5AF865CF" w14:textId="6A53210A" w:rsidR="00341895" w:rsidRPr="00D45D59" w:rsidRDefault="00341895" w:rsidP="00341895">
      <w:pPr>
        <w:spacing w:line="276" w:lineRule="auto"/>
        <w:ind w:firstLine="284"/>
        <w:rPr>
          <w:szCs w:val="22"/>
        </w:rPr>
      </w:pPr>
      <w:r>
        <w:rPr>
          <w:sz w:val="22"/>
          <w:szCs w:val="22"/>
        </w:rPr>
        <w:t xml:space="preserve">Name / Vorname </w:t>
      </w:r>
      <w:r w:rsidR="002F683E">
        <w:rPr>
          <w:sz w:val="22"/>
          <w:szCs w:val="22"/>
        </w:rPr>
        <w:t xml:space="preserve">der </w:t>
      </w:r>
      <w:r w:rsidRPr="00D45D59">
        <w:rPr>
          <w:sz w:val="22"/>
          <w:szCs w:val="22"/>
        </w:rPr>
        <w:t>Ansprechperson</w:t>
      </w:r>
      <w:r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6"/>
      <w:r w:rsidRPr="00D45D59">
        <w:rPr>
          <w:sz w:val="22"/>
          <w:szCs w:val="22"/>
        </w:rPr>
        <w:t xml:space="preserve"> / </w:t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</w:p>
    <w:p w14:paraId="0666AA31" w14:textId="188F930D" w:rsidR="00341895" w:rsidRPr="00D45D59" w:rsidRDefault="00341895" w:rsidP="00341895">
      <w:pPr>
        <w:spacing w:line="276" w:lineRule="auto"/>
        <w:ind w:firstLine="284"/>
        <w:rPr>
          <w:szCs w:val="22"/>
        </w:rPr>
      </w:pPr>
      <w:r w:rsidRPr="00D45D59">
        <w:rPr>
          <w:sz w:val="22"/>
          <w:szCs w:val="22"/>
        </w:rPr>
        <w:t>E-Mail / Telefonnummer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r w:rsidRPr="00D45D59">
        <w:rPr>
          <w:sz w:val="22"/>
          <w:szCs w:val="22"/>
        </w:rPr>
        <w:t xml:space="preserve"> / </w:t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</w:p>
    <w:p w14:paraId="2B9BD42C" w14:textId="353CD554" w:rsidR="00341895" w:rsidRPr="00D45D59" w:rsidRDefault="00341895" w:rsidP="00341895">
      <w:pPr>
        <w:pStyle w:val="berschrift1"/>
        <w:ind w:left="284" w:hanging="284"/>
        <w:rPr>
          <w:szCs w:val="22"/>
        </w:rPr>
      </w:pPr>
      <w:r w:rsidRPr="00D45D59">
        <w:rPr>
          <w:szCs w:val="22"/>
        </w:rPr>
        <w:t xml:space="preserve">Angaben Maßnahme / </w:t>
      </w:r>
      <w:r w:rsidR="00626483">
        <w:rPr>
          <w:szCs w:val="22"/>
        </w:rPr>
        <w:t>angefallenen Ausgaben</w:t>
      </w:r>
    </w:p>
    <w:p w14:paraId="14276292" w14:textId="2CC3FD22" w:rsidR="00341895" w:rsidRPr="00D45D59" w:rsidRDefault="00341895" w:rsidP="00341895">
      <w:pPr>
        <w:spacing w:line="276" w:lineRule="auto"/>
        <w:ind w:left="284"/>
        <w:rPr>
          <w:szCs w:val="22"/>
        </w:rPr>
      </w:pPr>
      <w:r w:rsidRPr="00D45D59">
        <w:rPr>
          <w:sz w:val="22"/>
          <w:szCs w:val="22"/>
        </w:rPr>
        <w:t xml:space="preserve">Titel der Maßnahme 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7"/>
    </w:p>
    <w:p w14:paraId="45FD3290" w14:textId="36916709" w:rsidR="00341895" w:rsidRPr="00E442EF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E442EF">
        <w:rPr>
          <w:sz w:val="22"/>
          <w:szCs w:val="22"/>
        </w:rPr>
        <w:t xml:space="preserve">AZ </w:t>
      </w:r>
      <w:r w:rsidRPr="00D45D59">
        <w:rPr>
          <w:sz w:val="22"/>
          <w:szCs w:val="22"/>
        </w:rPr>
        <w:t>laut Zuwendungsbescheid MLW</w:t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8"/>
      <w:r w:rsidRPr="00E442EF">
        <w:rPr>
          <w:sz w:val="22"/>
          <w:szCs w:val="22"/>
        </w:rPr>
        <w:t xml:space="preserve"> </w:t>
      </w:r>
      <w:r w:rsidRPr="00E442EF">
        <w:rPr>
          <w:sz w:val="22"/>
          <w:szCs w:val="22"/>
        </w:rPr>
        <w:tab/>
      </w:r>
      <w:r w:rsidRPr="00D45D59">
        <w:rPr>
          <w:sz w:val="22"/>
          <w:szCs w:val="22"/>
        </w:rPr>
        <w:t xml:space="preserve">vom  </w:t>
      </w:r>
      <w:r w:rsidR="002F683E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9" w:name="Text16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9"/>
      <w:r w:rsidRPr="00E442EF">
        <w:rPr>
          <w:sz w:val="22"/>
          <w:szCs w:val="22"/>
        </w:rPr>
        <w:t xml:space="preserve"> </w:t>
      </w:r>
      <w:r w:rsidRPr="00D45D59">
        <w:rPr>
          <w:sz w:val="22"/>
          <w:szCs w:val="22"/>
        </w:rPr>
        <w:t>(TT/MM/JJJJ)</w:t>
      </w:r>
    </w:p>
    <w:p w14:paraId="1D8988A5" w14:textId="709CDFCA" w:rsidR="00341895" w:rsidRPr="00D45D59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  <w:u w:val="single"/>
        </w:rPr>
        <w:t>Vorgangsnummer L-Bank</w:t>
      </w:r>
      <w:r w:rsidRPr="00E442EF">
        <w:rPr>
          <w:sz w:val="22"/>
          <w:szCs w:val="22"/>
        </w:rPr>
        <w:t xml:space="preserve"> </w:t>
      </w:r>
      <w:r w:rsidRPr="00E442EF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</w:p>
    <w:p w14:paraId="404BDC9C" w14:textId="77777777" w:rsidR="00341895" w:rsidRDefault="00341895" w:rsidP="00341895">
      <w:pPr>
        <w:spacing w:line="276" w:lineRule="auto"/>
        <w:ind w:firstLine="284"/>
        <w:rPr>
          <w:sz w:val="22"/>
          <w:szCs w:val="22"/>
        </w:rPr>
      </w:pPr>
    </w:p>
    <w:p w14:paraId="395B2F21" w14:textId="77777777" w:rsidR="00341895" w:rsidRPr="00D45D59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E442EF">
        <w:rPr>
          <w:sz w:val="22"/>
          <w:szCs w:val="22"/>
        </w:rPr>
        <w:t>Brutto</w:t>
      </w:r>
      <w:r w:rsidRPr="00D45D59">
        <w:rPr>
          <w:sz w:val="22"/>
          <w:szCs w:val="22"/>
        </w:rPr>
        <w:t xml:space="preserve">betrag der angefallenen Ausgaben bzw. – soweit vorsteuerabzugsberechtigt – </w:t>
      </w:r>
    </w:p>
    <w:p w14:paraId="7A2BD263" w14:textId="61F3CAD2" w:rsidR="00341895" w:rsidRPr="001625B7" w:rsidRDefault="00341895" w:rsidP="00341895">
      <w:pPr>
        <w:spacing w:line="276" w:lineRule="auto"/>
        <w:ind w:firstLine="284"/>
        <w:rPr>
          <w:sz w:val="22"/>
          <w:szCs w:val="22"/>
        </w:rPr>
      </w:pPr>
      <w:r w:rsidRPr="00D45D59">
        <w:rPr>
          <w:sz w:val="22"/>
          <w:szCs w:val="22"/>
        </w:rPr>
        <w:t>Nettobetrag</w:t>
      </w:r>
      <w:r w:rsidR="00626483">
        <w:rPr>
          <w:sz w:val="22"/>
          <w:szCs w:val="22"/>
        </w:rPr>
        <w:t xml:space="preserve"> </w:t>
      </w:r>
      <w:r w:rsidRPr="00D45D59">
        <w:rPr>
          <w:sz w:val="22"/>
          <w:szCs w:val="22"/>
        </w:rPr>
        <w:tab/>
      </w:r>
      <w:r w:rsidRPr="00D45D59">
        <w:rPr>
          <w:sz w:val="22"/>
          <w:szCs w:val="22"/>
        </w:rPr>
        <w:tab/>
      </w:r>
      <w:r w:rsidR="002F683E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10" w:name="Text21"/>
      <w:r w:rsidR="002F683E">
        <w:rPr>
          <w:sz w:val="22"/>
          <w:szCs w:val="22"/>
        </w:rPr>
        <w:instrText xml:space="preserve"> FORMTEXT </w:instrText>
      </w:r>
      <w:r w:rsidR="002F683E">
        <w:rPr>
          <w:sz w:val="22"/>
          <w:szCs w:val="22"/>
        </w:rPr>
      </w:r>
      <w:r w:rsidR="002F683E">
        <w:rPr>
          <w:sz w:val="22"/>
          <w:szCs w:val="22"/>
        </w:rPr>
        <w:fldChar w:fldCharType="separate"/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noProof/>
          <w:sz w:val="22"/>
          <w:szCs w:val="22"/>
        </w:rPr>
        <w:t> </w:t>
      </w:r>
      <w:r w:rsidR="002F683E">
        <w:rPr>
          <w:sz w:val="22"/>
          <w:szCs w:val="22"/>
        </w:rPr>
        <w:fldChar w:fldCharType="end"/>
      </w:r>
      <w:bookmarkEnd w:id="10"/>
      <w:r w:rsidRPr="00E442EF">
        <w:rPr>
          <w:sz w:val="22"/>
          <w:szCs w:val="22"/>
        </w:rPr>
        <w:t xml:space="preserve"> €</w:t>
      </w:r>
    </w:p>
    <w:p w14:paraId="7E331227" w14:textId="77777777" w:rsidR="00341895" w:rsidRPr="00D45D59" w:rsidRDefault="00341895" w:rsidP="00341895">
      <w:pPr>
        <w:pStyle w:val="berschrift1"/>
        <w:ind w:left="284" w:hanging="284"/>
        <w:rPr>
          <w:szCs w:val="22"/>
        </w:rPr>
      </w:pPr>
      <w:r w:rsidRPr="00D45D59">
        <w:rPr>
          <w:szCs w:val="22"/>
        </w:rPr>
        <w:t>Bestätigung Mittelverwendung</w:t>
      </w:r>
    </w:p>
    <w:p w14:paraId="084C5B7B" w14:textId="77777777" w:rsidR="00341895" w:rsidRPr="001625B7" w:rsidRDefault="00341895" w:rsidP="00341895">
      <w:pPr>
        <w:spacing w:after="120" w:line="276" w:lineRule="auto"/>
        <w:ind w:left="284"/>
        <w:rPr>
          <w:rFonts w:cs="Arial"/>
          <w:sz w:val="22"/>
          <w:szCs w:val="22"/>
        </w:rPr>
      </w:pPr>
      <w:r w:rsidRPr="001625B7">
        <w:rPr>
          <w:rFonts w:cs="Arial"/>
          <w:sz w:val="22"/>
          <w:szCs w:val="22"/>
        </w:rPr>
        <w:t xml:space="preserve">Die Zuwendungsempfängerin/der Zuwendungsempfänger bestätigt, dass die im Rahmen der Zuwendung bereitgestellten Mittel des Landes ordnungsgemäß und zweckentsprechend gemäß dem Zuwendungsbescheid verwendet werden (siehe Ziffer 1.4 </w:t>
      </w:r>
      <w:proofErr w:type="spellStart"/>
      <w:r w:rsidRPr="001625B7">
        <w:rPr>
          <w:rFonts w:cs="Arial"/>
          <w:sz w:val="22"/>
          <w:szCs w:val="22"/>
        </w:rPr>
        <w:t>ANBest</w:t>
      </w:r>
      <w:proofErr w:type="spellEnd"/>
      <w:r w:rsidRPr="001625B7">
        <w:rPr>
          <w:rFonts w:cs="Arial"/>
          <w:sz w:val="22"/>
          <w:szCs w:val="22"/>
        </w:rPr>
        <w:t xml:space="preserve">-K). Rechnungen müssen nur beim Schlussverwendungsnachweisvorgelegt werden. </w:t>
      </w:r>
    </w:p>
    <w:p w14:paraId="745E3427" w14:textId="77777777" w:rsidR="00341895" w:rsidRPr="00E442EF" w:rsidRDefault="00341895" w:rsidP="00341895">
      <w:pPr>
        <w:spacing w:after="120" w:line="276" w:lineRule="auto"/>
        <w:ind w:left="284"/>
        <w:rPr>
          <w:rFonts w:cs="Arial"/>
          <w:sz w:val="22"/>
          <w:szCs w:val="22"/>
        </w:rPr>
      </w:pPr>
      <w:r w:rsidRPr="001625B7">
        <w:rPr>
          <w:rFonts w:cs="Arial"/>
          <w:b/>
          <w:sz w:val="22"/>
          <w:szCs w:val="22"/>
          <w:u w:val="single"/>
        </w:rPr>
        <w:t>Bitte um Beachtung</w:t>
      </w:r>
      <w:r w:rsidRPr="00E442EF">
        <w:rPr>
          <w:rFonts w:cs="Arial"/>
          <w:sz w:val="22"/>
          <w:szCs w:val="22"/>
        </w:rPr>
        <w:t>: D</w:t>
      </w:r>
      <w:r w:rsidRPr="001625B7">
        <w:rPr>
          <w:rFonts w:cs="Arial"/>
          <w:sz w:val="22"/>
          <w:szCs w:val="22"/>
        </w:rPr>
        <w:t>ie Mittel dürfen nur abgerufen werden, wenn diese</w:t>
      </w:r>
      <w:r w:rsidRPr="001625B7">
        <w:rPr>
          <w:rFonts w:cs="Arial"/>
          <w:sz w:val="22"/>
          <w:szCs w:val="22"/>
          <w:u w:val="single"/>
        </w:rPr>
        <w:t xml:space="preserve"> </w:t>
      </w:r>
      <w:r w:rsidRPr="00D45D59">
        <w:rPr>
          <w:rFonts w:cs="Arial"/>
          <w:sz w:val="22"/>
          <w:szCs w:val="22"/>
        </w:rPr>
        <w:t xml:space="preserve">zur Deckung bereits getätigter zuwendungsfähiger Ausgaben </w:t>
      </w:r>
      <w:r w:rsidRPr="00D45D59">
        <w:rPr>
          <w:rFonts w:cs="Arial"/>
          <w:b/>
          <w:sz w:val="22"/>
          <w:szCs w:val="22"/>
          <w:u w:val="single"/>
        </w:rPr>
        <w:t>und/oder</w:t>
      </w:r>
      <w:r w:rsidRPr="00D45D59">
        <w:rPr>
          <w:rFonts w:cs="Arial"/>
          <w:sz w:val="22"/>
          <w:szCs w:val="22"/>
        </w:rPr>
        <w:t xml:space="preserve"> innerhalb von </w:t>
      </w:r>
      <w:r w:rsidRPr="00D45D59">
        <w:rPr>
          <w:rFonts w:cs="Arial"/>
          <w:b/>
          <w:sz w:val="22"/>
          <w:szCs w:val="22"/>
        </w:rPr>
        <w:t>drei Monaten</w:t>
      </w:r>
      <w:r w:rsidRPr="00D45D59">
        <w:rPr>
          <w:rFonts w:cs="Arial"/>
          <w:sz w:val="22"/>
          <w:szCs w:val="22"/>
        </w:rPr>
        <w:t xml:space="preserve"> </w:t>
      </w:r>
      <w:r w:rsidRPr="00D45D59">
        <w:rPr>
          <w:rFonts w:cs="Arial"/>
          <w:b/>
          <w:sz w:val="22"/>
          <w:szCs w:val="22"/>
        </w:rPr>
        <w:t>nach Auszahlung</w:t>
      </w:r>
      <w:r w:rsidRPr="00D45D59">
        <w:rPr>
          <w:rFonts w:cs="Arial"/>
          <w:sz w:val="22"/>
          <w:szCs w:val="22"/>
        </w:rPr>
        <w:t xml:space="preserve"> zur Deckung zuwendungsfähiger Ausgaben verwendet werden.</w:t>
      </w:r>
    </w:p>
    <w:p w14:paraId="00B38E3A" w14:textId="77777777" w:rsidR="00B17AEE" w:rsidRDefault="009E7661" w:rsidP="00B17AEE">
      <w:pPr>
        <w:pStyle w:val="Listenabsatz"/>
        <w:spacing w:after="120" w:line="240" w:lineRule="auto"/>
        <w:ind w:left="851"/>
        <w:rPr>
          <w:sz w:val="22"/>
          <w:szCs w:val="22"/>
        </w:rPr>
      </w:pPr>
      <w:r w:rsidRPr="00B17AEE">
        <w:rPr>
          <w:sz w:val="22"/>
          <w:szCs w:val="22"/>
        </w:rPr>
        <w:tab/>
      </w:r>
      <w:r w:rsidR="00393547" w:rsidRPr="00B17AEE">
        <w:rPr>
          <w:sz w:val="22"/>
          <w:szCs w:val="22"/>
        </w:rPr>
        <w:t xml:space="preserve">        </w:t>
      </w:r>
    </w:p>
    <w:p w14:paraId="6FBAFBFE" w14:textId="5DBAA73D" w:rsidR="00B17AEE" w:rsidRPr="00886C57" w:rsidRDefault="002F683E" w:rsidP="00B17AEE">
      <w:pPr>
        <w:spacing w:line="276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B17AEE">
        <w:rPr>
          <w:sz w:val="22"/>
          <w:szCs w:val="22"/>
        </w:rPr>
        <w:t xml:space="preserve"> </w:t>
      </w:r>
      <w:r w:rsidR="00B17AEE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B17AEE" w:rsidRPr="00886C57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B17AEE" w:rsidRPr="00886C57">
        <w:rPr>
          <w:sz w:val="22"/>
          <w:szCs w:val="22"/>
        </w:rPr>
        <w:tab/>
      </w:r>
      <w:r w:rsidR="00B17AEE" w:rsidRPr="00886C57">
        <w:rPr>
          <w:sz w:val="22"/>
          <w:szCs w:val="22"/>
        </w:rPr>
        <w:tab/>
        <w:t>………………………………….</w:t>
      </w:r>
    </w:p>
    <w:p w14:paraId="73622FAA" w14:textId="77777777" w:rsidR="00B17AEE" w:rsidRPr="00886C57" w:rsidRDefault="00B17AEE" w:rsidP="00B17AEE">
      <w:pPr>
        <w:spacing w:line="276" w:lineRule="auto"/>
        <w:ind w:firstLine="357"/>
        <w:rPr>
          <w:sz w:val="22"/>
          <w:szCs w:val="22"/>
        </w:rPr>
      </w:pPr>
      <w:r w:rsidRPr="00886C57">
        <w:rPr>
          <w:sz w:val="22"/>
          <w:szCs w:val="22"/>
        </w:rPr>
        <w:t>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6C57">
        <w:rPr>
          <w:sz w:val="22"/>
          <w:szCs w:val="22"/>
        </w:rPr>
        <w:t>Datum</w:t>
      </w:r>
      <w:r w:rsidRPr="00886C57">
        <w:rPr>
          <w:sz w:val="22"/>
          <w:szCs w:val="22"/>
        </w:rPr>
        <w:tab/>
        <w:t xml:space="preserve">Name </w:t>
      </w:r>
      <w:r w:rsidRPr="00886C57">
        <w:rPr>
          <w:sz w:val="22"/>
          <w:szCs w:val="22"/>
        </w:rPr>
        <w:tab/>
      </w:r>
      <w:r w:rsidRPr="00886C57">
        <w:rPr>
          <w:sz w:val="22"/>
          <w:szCs w:val="22"/>
        </w:rPr>
        <w:tab/>
        <w:t>rechtsverbindliche Unterschrift</w:t>
      </w:r>
      <w:r w:rsidRPr="00886C57">
        <w:rPr>
          <w:sz w:val="22"/>
          <w:szCs w:val="22"/>
        </w:rPr>
        <w:tab/>
      </w:r>
      <w:r w:rsidRPr="00886C57">
        <w:rPr>
          <w:sz w:val="22"/>
          <w:szCs w:val="22"/>
        </w:rPr>
        <w:tab/>
      </w:r>
      <w:r w:rsidRPr="00886C57">
        <w:rPr>
          <w:sz w:val="22"/>
          <w:szCs w:val="22"/>
        </w:rPr>
        <w:tab/>
        <w:t>Stempel</w:t>
      </w:r>
    </w:p>
    <w:p w14:paraId="340E6E84" w14:textId="0EF5A47A" w:rsidR="00A50DD1" w:rsidRPr="00B17AEE" w:rsidRDefault="00393547" w:rsidP="00B17AEE">
      <w:pPr>
        <w:spacing w:after="120" w:line="240" w:lineRule="auto"/>
        <w:rPr>
          <w:rFonts w:cs="Arial"/>
          <w:sz w:val="22"/>
          <w:szCs w:val="22"/>
        </w:rPr>
      </w:pPr>
      <w:r w:rsidRPr="00B17AEE">
        <w:rPr>
          <w:sz w:val="22"/>
          <w:szCs w:val="22"/>
        </w:rPr>
        <w:t xml:space="preserve">     </w:t>
      </w:r>
    </w:p>
    <w:p w14:paraId="28B2891C" w14:textId="695E6EF3" w:rsidR="00B03E19" w:rsidRPr="002926E4" w:rsidRDefault="00B03E19" w:rsidP="00B17AEE">
      <w:pPr>
        <w:pStyle w:val="berschrift1"/>
        <w:spacing w:after="0" w:line="240" w:lineRule="auto"/>
        <w:ind w:left="357"/>
        <w:rPr>
          <w:szCs w:val="22"/>
        </w:rPr>
      </w:pPr>
      <w:r w:rsidRPr="002926E4">
        <w:rPr>
          <w:szCs w:val="22"/>
        </w:rPr>
        <w:lastRenderedPageBreak/>
        <w:t>Rechtsmittelverzicht</w:t>
      </w:r>
      <w:r w:rsidR="00D3690B" w:rsidRPr="002926E4">
        <w:rPr>
          <w:szCs w:val="22"/>
        </w:rPr>
        <w:t xml:space="preserve"> </w:t>
      </w:r>
    </w:p>
    <w:p w14:paraId="14FAFFB7" w14:textId="1643675D" w:rsidR="00A70C3E" w:rsidRPr="00886C57" w:rsidRDefault="00CF0539" w:rsidP="00B17AEE">
      <w:pPr>
        <w:spacing w:line="240" w:lineRule="auto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Die</w:t>
      </w:r>
      <w:r w:rsidRPr="00886C57">
        <w:rPr>
          <w:b/>
          <w:sz w:val="22"/>
          <w:szCs w:val="22"/>
        </w:rPr>
        <w:t xml:space="preserve"> </w:t>
      </w:r>
      <w:r w:rsidR="00A70C3E" w:rsidRPr="00886C57">
        <w:rPr>
          <w:b/>
          <w:sz w:val="22"/>
          <w:szCs w:val="22"/>
        </w:rPr>
        <w:t>Zuwendungsempfänger</w:t>
      </w:r>
      <w:r>
        <w:rPr>
          <w:b/>
          <w:sz w:val="22"/>
          <w:szCs w:val="22"/>
        </w:rPr>
        <w:t>in/der Zuwendungsempfänger</w:t>
      </w:r>
      <w:r w:rsidR="00A70C3E" w:rsidRPr="00886C57">
        <w:rPr>
          <w:b/>
          <w:sz w:val="22"/>
          <w:szCs w:val="22"/>
        </w:rPr>
        <w:t xml:space="preserve"> verzichtet auf die Einlegung eines Rechtsbehelfs</w:t>
      </w:r>
      <w:r w:rsidR="00554547">
        <w:rPr>
          <w:b/>
          <w:sz w:val="22"/>
          <w:szCs w:val="22"/>
        </w:rPr>
        <w:t xml:space="preserve"> gegen den Zuwendungsbescheid.</w:t>
      </w:r>
    </w:p>
    <w:p w14:paraId="45262920" w14:textId="0A136D35" w:rsidR="00CF0539" w:rsidRPr="00B17AEE" w:rsidRDefault="00B03E19" w:rsidP="00B17AEE">
      <w:pPr>
        <w:spacing w:after="60" w:line="240" w:lineRule="auto"/>
        <w:ind w:left="357"/>
        <w:rPr>
          <w:rFonts w:cs="Arial"/>
          <w:sz w:val="22"/>
          <w:szCs w:val="22"/>
        </w:rPr>
      </w:pPr>
      <w:r w:rsidRPr="00B17AEE">
        <w:rPr>
          <w:rFonts w:cs="Arial"/>
          <w:sz w:val="22"/>
          <w:szCs w:val="22"/>
        </w:rPr>
        <w:t xml:space="preserve">Eine Auszahlung der Zuwendung kann erst erfolgen, wenn der Zuwendungsbescheid bestandskräftig geworden ist. </w:t>
      </w:r>
      <w:r w:rsidR="00876720" w:rsidRPr="00B17AEE">
        <w:rPr>
          <w:rFonts w:cs="Arial"/>
          <w:sz w:val="22"/>
          <w:szCs w:val="22"/>
        </w:rPr>
        <w:t xml:space="preserve">Um dies vor Ablauf der Rechtsbehelfsfrist zu ermöglichen, </w:t>
      </w:r>
      <w:r w:rsidR="00AD7BD1" w:rsidRPr="00B17AEE">
        <w:rPr>
          <w:rFonts w:cs="Arial"/>
          <w:sz w:val="22"/>
          <w:szCs w:val="22"/>
        </w:rPr>
        <w:t>müssen Sie auf die Einlegung eines Recht</w:t>
      </w:r>
      <w:r w:rsidR="00876720" w:rsidRPr="00B17AEE">
        <w:rPr>
          <w:rFonts w:cs="Arial"/>
          <w:sz w:val="22"/>
          <w:szCs w:val="22"/>
        </w:rPr>
        <w:t xml:space="preserve">sbehelfs verzichten. Sie erklären sich </w:t>
      </w:r>
      <w:r w:rsidR="005A2007" w:rsidRPr="00B17AEE">
        <w:rPr>
          <w:rFonts w:cs="Arial"/>
          <w:sz w:val="22"/>
          <w:szCs w:val="22"/>
        </w:rPr>
        <w:t>so</w:t>
      </w:r>
      <w:r w:rsidR="00876720" w:rsidRPr="00B17AEE">
        <w:rPr>
          <w:rFonts w:cs="Arial"/>
          <w:sz w:val="22"/>
          <w:szCs w:val="22"/>
        </w:rPr>
        <w:t xml:space="preserve">mit </w:t>
      </w:r>
      <w:r w:rsidR="00AD7BD1" w:rsidRPr="00B17AEE">
        <w:rPr>
          <w:rFonts w:cs="Arial"/>
          <w:sz w:val="22"/>
          <w:szCs w:val="22"/>
        </w:rPr>
        <w:t xml:space="preserve">schriftlich mit dem Inhalt des </w:t>
      </w:r>
      <w:r w:rsidR="00876720" w:rsidRPr="00B17AEE">
        <w:rPr>
          <w:rFonts w:cs="Arial"/>
          <w:sz w:val="22"/>
          <w:szCs w:val="22"/>
        </w:rPr>
        <w:t>Bescheids einverstanden</w:t>
      </w:r>
      <w:r w:rsidR="00AD7BD1" w:rsidRPr="00B17AEE">
        <w:rPr>
          <w:rFonts w:cs="Arial"/>
          <w:sz w:val="22"/>
          <w:szCs w:val="22"/>
        </w:rPr>
        <w:t xml:space="preserve">. </w:t>
      </w:r>
      <w:r w:rsidR="00CF0539" w:rsidRPr="00B17AEE">
        <w:rPr>
          <w:rFonts w:cs="Arial"/>
          <w:sz w:val="22"/>
          <w:szCs w:val="22"/>
        </w:rPr>
        <w:t>Der Zuwendungsbescheid wird</w:t>
      </w:r>
      <w:r w:rsidR="009F534B" w:rsidRPr="00B17AEE">
        <w:rPr>
          <w:rFonts w:cs="Arial"/>
          <w:sz w:val="22"/>
          <w:szCs w:val="22"/>
        </w:rPr>
        <w:t xml:space="preserve"> spätestens</w:t>
      </w:r>
      <w:r w:rsidR="00CF0539" w:rsidRPr="00B17AEE">
        <w:rPr>
          <w:rFonts w:cs="Arial"/>
          <w:sz w:val="22"/>
          <w:szCs w:val="22"/>
        </w:rPr>
        <w:t xml:space="preserve"> mit Eingang Ihrer Erklärung </w:t>
      </w:r>
      <w:r w:rsidR="00554547" w:rsidRPr="00B17AEE">
        <w:rPr>
          <w:rFonts w:cs="Arial"/>
          <w:sz w:val="22"/>
          <w:szCs w:val="22"/>
        </w:rPr>
        <w:t>bestandkräftig</w:t>
      </w:r>
      <w:r w:rsidR="00CF0539" w:rsidRPr="00B17AEE">
        <w:rPr>
          <w:rFonts w:cs="Arial"/>
          <w:sz w:val="22"/>
          <w:szCs w:val="22"/>
        </w:rPr>
        <w:t>.</w:t>
      </w:r>
    </w:p>
    <w:p w14:paraId="2E74E7CB" w14:textId="77777777" w:rsidR="007F5AE5" w:rsidRDefault="007F5AE5" w:rsidP="00DF264E">
      <w:pPr>
        <w:spacing w:line="276" w:lineRule="auto"/>
        <w:ind w:left="360"/>
        <w:rPr>
          <w:sz w:val="22"/>
          <w:szCs w:val="22"/>
        </w:rPr>
      </w:pPr>
    </w:p>
    <w:p w14:paraId="4AA88B49" w14:textId="77777777" w:rsidR="00886C57" w:rsidRPr="00886C57" w:rsidRDefault="00886C57" w:rsidP="006D1A97">
      <w:pPr>
        <w:spacing w:line="276" w:lineRule="auto"/>
        <w:rPr>
          <w:sz w:val="22"/>
          <w:szCs w:val="22"/>
        </w:rPr>
      </w:pPr>
    </w:p>
    <w:p w14:paraId="252CACCC" w14:textId="77777777" w:rsidR="00C838CF" w:rsidRPr="00886C57" w:rsidRDefault="00C838CF" w:rsidP="00DF264E">
      <w:pPr>
        <w:spacing w:line="276" w:lineRule="auto"/>
        <w:ind w:left="357"/>
        <w:rPr>
          <w:sz w:val="22"/>
          <w:szCs w:val="22"/>
        </w:rPr>
      </w:pPr>
    </w:p>
    <w:p w14:paraId="3DEDE135" w14:textId="3372AFFB" w:rsidR="00723AEB" w:rsidRPr="00886C57" w:rsidRDefault="002F683E" w:rsidP="00B17AEE">
      <w:pPr>
        <w:spacing w:line="276" w:lineRule="auto"/>
        <w:ind w:firstLine="35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 w:rsidR="00B17AEE">
        <w:rPr>
          <w:sz w:val="22"/>
          <w:szCs w:val="22"/>
        </w:rPr>
        <w:t xml:space="preserve"> </w:t>
      </w:r>
      <w:r w:rsidR="00B17AEE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12" w:name="Text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 w:rsidR="00723AEB" w:rsidRPr="00886C57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723AEB" w:rsidRPr="00886C57">
        <w:rPr>
          <w:sz w:val="22"/>
          <w:szCs w:val="22"/>
        </w:rPr>
        <w:tab/>
      </w:r>
      <w:r w:rsidR="00723AEB" w:rsidRPr="00886C57">
        <w:rPr>
          <w:sz w:val="22"/>
          <w:szCs w:val="22"/>
        </w:rPr>
        <w:tab/>
        <w:t>………………………………….</w:t>
      </w:r>
    </w:p>
    <w:p w14:paraId="69E57296" w14:textId="5C27444E" w:rsidR="00B525C1" w:rsidRPr="00886C57" w:rsidRDefault="00723AEB" w:rsidP="00B17AEE">
      <w:pPr>
        <w:spacing w:line="276" w:lineRule="auto"/>
        <w:ind w:firstLine="357"/>
        <w:rPr>
          <w:sz w:val="22"/>
          <w:szCs w:val="22"/>
        </w:rPr>
      </w:pPr>
      <w:r w:rsidRPr="00886C57">
        <w:rPr>
          <w:sz w:val="22"/>
          <w:szCs w:val="22"/>
        </w:rPr>
        <w:t>O</w:t>
      </w:r>
      <w:r w:rsidR="00A50DD1" w:rsidRPr="00886C57">
        <w:rPr>
          <w:sz w:val="22"/>
          <w:szCs w:val="22"/>
        </w:rPr>
        <w:t>rt</w:t>
      </w:r>
      <w:r w:rsidR="00886C57">
        <w:rPr>
          <w:sz w:val="22"/>
          <w:szCs w:val="22"/>
        </w:rPr>
        <w:tab/>
      </w:r>
      <w:r w:rsidR="00B17AEE">
        <w:rPr>
          <w:sz w:val="22"/>
          <w:szCs w:val="22"/>
        </w:rPr>
        <w:tab/>
      </w:r>
      <w:r w:rsidR="00A50DD1" w:rsidRPr="00886C57">
        <w:rPr>
          <w:sz w:val="22"/>
          <w:szCs w:val="22"/>
        </w:rPr>
        <w:t>Datum</w:t>
      </w:r>
      <w:r w:rsidRPr="00886C57">
        <w:rPr>
          <w:sz w:val="22"/>
          <w:szCs w:val="22"/>
        </w:rPr>
        <w:tab/>
      </w:r>
      <w:r w:rsidR="00A50DD1" w:rsidRPr="00886C57">
        <w:rPr>
          <w:sz w:val="22"/>
          <w:szCs w:val="22"/>
        </w:rPr>
        <w:t>Name</w:t>
      </w:r>
      <w:r w:rsidR="006D1A97" w:rsidRPr="00886C57">
        <w:rPr>
          <w:sz w:val="22"/>
          <w:szCs w:val="22"/>
        </w:rPr>
        <w:t xml:space="preserve"> </w:t>
      </w:r>
      <w:r w:rsidR="006D1A97" w:rsidRPr="00886C57">
        <w:rPr>
          <w:sz w:val="22"/>
          <w:szCs w:val="22"/>
        </w:rPr>
        <w:tab/>
      </w:r>
      <w:r w:rsidRPr="00886C57">
        <w:rPr>
          <w:sz w:val="22"/>
          <w:szCs w:val="22"/>
        </w:rPr>
        <w:tab/>
        <w:t>rechtsverbindliche Unterschrift</w:t>
      </w:r>
      <w:r w:rsidRPr="00886C57">
        <w:rPr>
          <w:sz w:val="22"/>
          <w:szCs w:val="22"/>
        </w:rPr>
        <w:tab/>
      </w:r>
      <w:r w:rsidRPr="00886C57">
        <w:rPr>
          <w:sz w:val="22"/>
          <w:szCs w:val="22"/>
        </w:rPr>
        <w:tab/>
      </w:r>
      <w:r w:rsidRPr="00886C57">
        <w:rPr>
          <w:sz w:val="22"/>
          <w:szCs w:val="22"/>
        </w:rPr>
        <w:tab/>
      </w:r>
      <w:r w:rsidR="00A50DD1" w:rsidRPr="00886C57">
        <w:rPr>
          <w:sz w:val="22"/>
          <w:szCs w:val="22"/>
        </w:rPr>
        <w:t>S</w:t>
      </w:r>
      <w:r w:rsidRPr="00886C57">
        <w:rPr>
          <w:sz w:val="22"/>
          <w:szCs w:val="22"/>
        </w:rPr>
        <w:t>tempel</w:t>
      </w:r>
    </w:p>
    <w:sectPr w:rsidR="00B525C1" w:rsidRPr="00886C57" w:rsidSect="00374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851" w:bottom="851" w:left="141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0C10" w14:textId="77777777" w:rsidR="00B733D4" w:rsidRDefault="00B733D4">
      <w:pPr>
        <w:spacing w:line="240" w:lineRule="auto"/>
      </w:pPr>
      <w:r>
        <w:separator/>
      </w:r>
    </w:p>
  </w:endnote>
  <w:endnote w:type="continuationSeparator" w:id="0">
    <w:p w14:paraId="4E88DFE5" w14:textId="77777777" w:rsidR="00B733D4" w:rsidRDefault="00B73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FFA6" w14:textId="77777777" w:rsidR="00341895" w:rsidRDefault="00341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639E" w14:textId="22559335" w:rsidR="00374DEE" w:rsidRPr="00D32CA2" w:rsidRDefault="00374DEE" w:rsidP="00374DEE">
    <w:pPr>
      <w:pStyle w:val="Fuzeile"/>
      <w:ind w:left="7230" w:hanging="150"/>
      <w:rPr>
        <w:sz w:val="16"/>
        <w:szCs w:val="16"/>
      </w:rPr>
    </w:pPr>
    <w:r w:rsidRPr="00D32CA2">
      <w:rPr>
        <w:sz w:val="16"/>
        <w:szCs w:val="16"/>
      </w:rPr>
      <w:t>Stand 0</w:t>
    </w:r>
    <w:r w:rsidR="00653BCD">
      <w:rPr>
        <w:sz w:val="16"/>
        <w:szCs w:val="16"/>
      </w:rPr>
      <w:t>3</w:t>
    </w:r>
    <w:r w:rsidRPr="00D32CA2">
      <w:rPr>
        <w:sz w:val="16"/>
        <w:szCs w:val="16"/>
      </w:rPr>
      <w:t>/2024 MLW/Referat 13</w:t>
    </w:r>
  </w:p>
  <w:p w14:paraId="022D9193" w14:textId="77777777" w:rsidR="00374DEE" w:rsidRDefault="00374DEE" w:rsidP="00374DEE">
    <w:pPr>
      <w:pStyle w:val="Fuzeile"/>
      <w:jc w:val="center"/>
    </w:pPr>
  </w:p>
  <w:p w14:paraId="43C14F9C" w14:textId="77777777" w:rsidR="00A664AA" w:rsidRDefault="00A664AA" w:rsidP="00F644C7">
    <w:pPr>
      <w:pStyle w:val="Fuzeile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CE8A" w14:textId="77777777" w:rsidR="00341895" w:rsidRDefault="00341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75AB" w14:textId="77777777" w:rsidR="00B733D4" w:rsidRDefault="00B733D4">
      <w:pPr>
        <w:spacing w:line="240" w:lineRule="auto"/>
      </w:pPr>
      <w:r>
        <w:separator/>
      </w:r>
    </w:p>
  </w:footnote>
  <w:footnote w:type="continuationSeparator" w:id="0">
    <w:p w14:paraId="749995AC" w14:textId="77777777" w:rsidR="00B733D4" w:rsidRDefault="00B73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8F372" w14:textId="77777777" w:rsidR="00341895" w:rsidRDefault="00341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B65B" w14:textId="77777777" w:rsidR="0098242B" w:rsidRPr="00AA1730" w:rsidRDefault="0098242B" w:rsidP="00AA1730">
    <w:pPr>
      <w:pStyle w:val="Kopfzeile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F9613" w14:textId="77777777" w:rsidR="00341895" w:rsidRDefault="003418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BA9"/>
    <w:multiLevelType w:val="multilevel"/>
    <w:tmpl w:val="E6783E8E"/>
    <w:lvl w:ilvl="0">
      <w:start w:val="1"/>
      <w:numFmt w:val="decimal"/>
      <w:pStyle w:val="berschrift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CD4E4B"/>
    <w:multiLevelType w:val="hybridMultilevel"/>
    <w:tmpl w:val="0652D602"/>
    <w:lvl w:ilvl="0" w:tplc="BC20C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AD1"/>
    <w:multiLevelType w:val="hybridMultilevel"/>
    <w:tmpl w:val="DBDC0C16"/>
    <w:lvl w:ilvl="0" w:tplc="3224E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3A8C"/>
    <w:multiLevelType w:val="multilevel"/>
    <w:tmpl w:val="B728EF9A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-2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261B"/>
    <w:multiLevelType w:val="hybridMultilevel"/>
    <w:tmpl w:val="1360D15E"/>
    <w:lvl w:ilvl="0" w:tplc="02224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7B0"/>
    <w:multiLevelType w:val="multilevel"/>
    <w:tmpl w:val="9D347972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58267DAC"/>
    <w:multiLevelType w:val="hybridMultilevel"/>
    <w:tmpl w:val="48320A24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F4DC1"/>
    <w:multiLevelType w:val="hybridMultilevel"/>
    <w:tmpl w:val="8ACA0806"/>
    <w:lvl w:ilvl="0" w:tplc="0AB29D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75F2"/>
    <w:multiLevelType w:val="multilevel"/>
    <w:tmpl w:val="54DCF79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BDA20CE"/>
    <w:multiLevelType w:val="hybridMultilevel"/>
    <w:tmpl w:val="D3702D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57567"/>
    <w:multiLevelType w:val="hybridMultilevel"/>
    <w:tmpl w:val="97CE5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5hh+Z6kDuA0WnCGN/gKxKdGIXioEqVnnXRGJJaEA7ZkY/gOf38XNKqsQvpidXTaFB05yJy8XeRQRWOZbKuTsw==" w:salt="PPFWDRpVekb0zTxBfaVzAw=="/>
  <w:defaultTabStop w:val="708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DC"/>
    <w:rsid w:val="0000300F"/>
    <w:rsid w:val="00011DFD"/>
    <w:rsid w:val="0002607C"/>
    <w:rsid w:val="000313C5"/>
    <w:rsid w:val="00046166"/>
    <w:rsid w:val="00051F00"/>
    <w:rsid w:val="00057A3A"/>
    <w:rsid w:val="00060FF7"/>
    <w:rsid w:val="00067376"/>
    <w:rsid w:val="00067412"/>
    <w:rsid w:val="00073240"/>
    <w:rsid w:val="000849DB"/>
    <w:rsid w:val="00096DCB"/>
    <w:rsid w:val="000A3402"/>
    <w:rsid w:val="000B0882"/>
    <w:rsid w:val="000D38FA"/>
    <w:rsid w:val="000E7D37"/>
    <w:rsid w:val="000F4A94"/>
    <w:rsid w:val="00102240"/>
    <w:rsid w:val="00107C11"/>
    <w:rsid w:val="001229A0"/>
    <w:rsid w:val="00145D3B"/>
    <w:rsid w:val="001507FA"/>
    <w:rsid w:val="001719F1"/>
    <w:rsid w:val="00172C6B"/>
    <w:rsid w:val="0018389A"/>
    <w:rsid w:val="00226367"/>
    <w:rsid w:val="0022698E"/>
    <w:rsid w:val="00231C7F"/>
    <w:rsid w:val="00236784"/>
    <w:rsid w:val="0024117C"/>
    <w:rsid w:val="00250D34"/>
    <w:rsid w:val="00270497"/>
    <w:rsid w:val="002745AE"/>
    <w:rsid w:val="002758C4"/>
    <w:rsid w:val="00291D1B"/>
    <w:rsid w:val="00291E9C"/>
    <w:rsid w:val="002926E4"/>
    <w:rsid w:val="002A1684"/>
    <w:rsid w:val="002A3BB9"/>
    <w:rsid w:val="002A4879"/>
    <w:rsid w:val="002A7F9F"/>
    <w:rsid w:val="002F1786"/>
    <w:rsid w:val="002F1DEF"/>
    <w:rsid w:val="002F52B6"/>
    <w:rsid w:val="002F683E"/>
    <w:rsid w:val="00313419"/>
    <w:rsid w:val="00314ECB"/>
    <w:rsid w:val="00314FD1"/>
    <w:rsid w:val="0032110E"/>
    <w:rsid w:val="003323DC"/>
    <w:rsid w:val="0033267C"/>
    <w:rsid w:val="003331B0"/>
    <w:rsid w:val="00341895"/>
    <w:rsid w:val="00347CEF"/>
    <w:rsid w:val="003612B8"/>
    <w:rsid w:val="00361300"/>
    <w:rsid w:val="00364AD9"/>
    <w:rsid w:val="003734BF"/>
    <w:rsid w:val="00374241"/>
    <w:rsid w:val="00374DEE"/>
    <w:rsid w:val="003808BA"/>
    <w:rsid w:val="00380924"/>
    <w:rsid w:val="00391BC8"/>
    <w:rsid w:val="00393547"/>
    <w:rsid w:val="003A1D38"/>
    <w:rsid w:val="003A3038"/>
    <w:rsid w:val="003A5A62"/>
    <w:rsid w:val="003B30FE"/>
    <w:rsid w:val="003B3F93"/>
    <w:rsid w:val="003C3971"/>
    <w:rsid w:val="003D0A72"/>
    <w:rsid w:val="003D4828"/>
    <w:rsid w:val="003E4D8D"/>
    <w:rsid w:val="003F7356"/>
    <w:rsid w:val="0041352B"/>
    <w:rsid w:val="004362C8"/>
    <w:rsid w:val="004466EA"/>
    <w:rsid w:val="00456BA0"/>
    <w:rsid w:val="004641E5"/>
    <w:rsid w:val="00471FD4"/>
    <w:rsid w:val="004B523B"/>
    <w:rsid w:val="004D7939"/>
    <w:rsid w:val="004F64B2"/>
    <w:rsid w:val="00523295"/>
    <w:rsid w:val="00523596"/>
    <w:rsid w:val="00533015"/>
    <w:rsid w:val="005371F2"/>
    <w:rsid w:val="00541928"/>
    <w:rsid w:val="00542092"/>
    <w:rsid w:val="00544AE4"/>
    <w:rsid w:val="00554547"/>
    <w:rsid w:val="0056064D"/>
    <w:rsid w:val="00565661"/>
    <w:rsid w:val="0057416B"/>
    <w:rsid w:val="00576A04"/>
    <w:rsid w:val="00580F3E"/>
    <w:rsid w:val="00583B3A"/>
    <w:rsid w:val="005A2007"/>
    <w:rsid w:val="005A6E68"/>
    <w:rsid w:val="005D4B13"/>
    <w:rsid w:val="005E7B95"/>
    <w:rsid w:val="005F4AAA"/>
    <w:rsid w:val="0061573B"/>
    <w:rsid w:val="00615F6B"/>
    <w:rsid w:val="00626483"/>
    <w:rsid w:val="00631B00"/>
    <w:rsid w:val="00634CD9"/>
    <w:rsid w:val="00642E96"/>
    <w:rsid w:val="006431CB"/>
    <w:rsid w:val="00647C84"/>
    <w:rsid w:val="00653405"/>
    <w:rsid w:val="00653BCD"/>
    <w:rsid w:val="00657F38"/>
    <w:rsid w:val="00676A9E"/>
    <w:rsid w:val="006804A0"/>
    <w:rsid w:val="006910E0"/>
    <w:rsid w:val="00692AA2"/>
    <w:rsid w:val="006D1A97"/>
    <w:rsid w:val="006E0801"/>
    <w:rsid w:val="006E1CFA"/>
    <w:rsid w:val="0070458A"/>
    <w:rsid w:val="007121D4"/>
    <w:rsid w:val="00723AEB"/>
    <w:rsid w:val="00733FC7"/>
    <w:rsid w:val="00761369"/>
    <w:rsid w:val="007656CA"/>
    <w:rsid w:val="007771FF"/>
    <w:rsid w:val="00781C51"/>
    <w:rsid w:val="00782B23"/>
    <w:rsid w:val="007871E8"/>
    <w:rsid w:val="00787847"/>
    <w:rsid w:val="007A69F7"/>
    <w:rsid w:val="007C21BE"/>
    <w:rsid w:val="007D6822"/>
    <w:rsid w:val="007D740B"/>
    <w:rsid w:val="007F5AE5"/>
    <w:rsid w:val="00836642"/>
    <w:rsid w:val="0084156C"/>
    <w:rsid w:val="008476E0"/>
    <w:rsid w:val="00876720"/>
    <w:rsid w:val="0088117F"/>
    <w:rsid w:val="00886C57"/>
    <w:rsid w:val="00896DCD"/>
    <w:rsid w:val="00897468"/>
    <w:rsid w:val="008A5923"/>
    <w:rsid w:val="008C7D88"/>
    <w:rsid w:val="008D3892"/>
    <w:rsid w:val="008D773E"/>
    <w:rsid w:val="008E55A6"/>
    <w:rsid w:val="008E7A59"/>
    <w:rsid w:val="00914D27"/>
    <w:rsid w:val="00915602"/>
    <w:rsid w:val="0094754B"/>
    <w:rsid w:val="00950C24"/>
    <w:rsid w:val="00953D65"/>
    <w:rsid w:val="0098242B"/>
    <w:rsid w:val="0098587D"/>
    <w:rsid w:val="00997033"/>
    <w:rsid w:val="009B1213"/>
    <w:rsid w:val="009B3CD7"/>
    <w:rsid w:val="009E7661"/>
    <w:rsid w:val="009E7796"/>
    <w:rsid w:val="009E7F29"/>
    <w:rsid w:val="009F534B"/>
    <w:rsid w:val="009F76B0"/>
    <w:rsid w:val="00A0262C"/>
    <w:rsid w:val="00A411E2"/>
    <w:rsid w:val="00A42D97"/>
    <w:rsid w:val="00A50DD1"/>
    <w:rsid w:val="00A52392"/>
    <w:rsid w:val="00A61BA0"/>
    <w:rsid w:val="00A664AA"/>
    <w:rsid w:val="00A67D14"/>
    <w:rsid w:val="00A70C3E"/>
    <w:rsid w:val="00A768DB"/>
    <w:rsid w:val="00A811F7"/>
    <w:rsid w:val="00A84004"/>
    <w:rsid w:val="00A9319F"/>
    <w:rsid w:val="00A945C8"/>
    <w:rsid w:val="00AA1730"/>
    <w:rsid w:val="00AB4B30"/>
    <w:rsid w:val="00AC012F"/>
    <w:rsid w:val="00AD16A4"/>
    <w:rsid w:val="00AD7BD1"/>
    <w:rsid w:val="00AE40EC"/>
    <w:rsid w:val="00AE425E"/>
    <w:rsid w:val="00AF22AF"/>
    <w:rsid w:val="00B03E19"/>
    <w:rsid w:val="00B042F4"/>
    <w:rsid w:val="00B13BB3"/>
    <w:rsid w:val="00B14BEF"/>
    <w:rsid w:val="00B17AEE"/>
    <w:rsid w:val="00B26F70"/>
    <w:rsid w:val="00B277F0"/>
    <w:rsid w:val="00B310DC"/>
    <w:rsid w:val="00B407FB"/>
    <w:rsid w:val="00B4125D"/>
    <w:rsid w:val="00B525C1"/>
    <w:rsid w:val="00B53C8A"/>
    <w:rsid w:val="00B636B7"/>
    <w:rsid w:val="00B733D4"/>
    <w:rsid w:val="00BA1C1B"/>
    <w:rsid w:val="00BA5A63"/>
    <w:rsid w:val="00BA7007"/>
    <w:rsid w:val="00BD65ED"/>
    <w:rsid w:val="00BE39F4"/>
    <w:rsid w:val="00BF7385"/>
    <w:rsid w:val="00C26359"/>
    <w:rsid w:val="00C41205"/>
    <w:rsid w:val="00C476C1"/>
    <w:rsid w:val="00C838CF"/>
    <w:rsid w:val="00C86D5B"/>
    <w:rsid w:val="00C90CC0"/>
    <w:rsid w:val="00CA0C6A"/>
    <w:rsid w:val="00CB0547"/>
    <w:rsid w:val="00CB6694"/>
    <w:rsid w:val="00CD060E"/>
    <w:rsid w:val="00CF0539"/>
    <w:rsid w:val="00D0188D"/>
    <w:rsid w:val="00D03B11"/>
    <w:rsid w:val="00D0425D"/>
    <w:rsid w:val="00D26C5B"/>
    <w:rsid w:val="00D35487"/>
    <w:rsid w:val="00D3690B"/>
    <w:rsid w:val="00D447B4"/>
    <w:rsid w:val="00D85427"/>
    <w:rsid w:val="00D92C35"/>
    <w:rsid w:val="00D966FA"/>
    <w:rsid w:val="00DC6671"/>
    <w:rsid w:val="00DF264E"/>
    <w:rsid w:val="00DF31F3"/>
    <w:rsid w:val="00DF7268"/>
    <w:rsid w:val="00E025E8"/>
    <w:rsid w:val="00E10C46"/>
    <w:rsid w:val="00E20B31"/>
    <w:rsid w:val="00E53505"/>
    <w:rsid w:val="00E55766"/>
    <w:rsid w:val="00E7073E"/>
    <w:rsid w:val="00EA2901"/>
    <w:rsid w:val="00EC1F5B"/>
    <w:rsid w:val="00EE30C2"/>
    <w:rsid w:val="00F21FE0"/>
    <w:rsid w:val="00F331FC"/>
    <w:rsid w:val="00F341C1"/>
    <w:rsid w:val="00F454CA"/>
    <w:rsid w:val="00F644C7"/>
    <w:rsid w:val="00F91D9D"/>
    <w:rsid w:val="00F91EEE"/>
    <w:rsid w:val="00F97A4D"/>
    <w:rsid w:val="00FB0C14"/>
    <w:rsid w:val="00FB20E9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8C93BA"/>
  <w15:chartTrackingRefBased/>
  <w15:docId w15:val="{BE1A3C93-9DE2-470F-BAEC-C901D2C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57F38"/>
    <w:pPr>
      <w:keepNext/>
      <w:keepLines/>
      <w:numPr>
        <w:numId w:val="6"/>
      </w:numPr>
      <w:spacing w:before="240" w:after="60"/>
      <w:ind w:left="499" w:hanging="357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97A4D"/>
    <w:pPr>
      <w:keepNext/>
      <w:keepLines/>
      <w:numPr>
        <w:ilvl w:val="1"/>
        <w:numId w:val="6"/>
      </w:numPr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97A4D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97A4D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7A4D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7A4D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7A4D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7A4D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7A4D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  <w:outlineLvl w:val="0"/>
    </w:pPr>
    <w:rPr>
      <w:b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AA17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A1730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AA173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7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1730"/>
    <w:rPr>
      <w:rFonts w:ascii="Tahoma" w:hAnsi="Tahoma" w:cs="Tahoma"/>
      <w:sz w:val="16"/>
      <w:szCs w:val="16"/>
    </w:rPr>
  </w:style>
  <w:style w:type="paragraph" w:customStyle="1" w:styleId="BW2berschrift1">
    <w:name w:val="BW_2Überschrift1"/>
    <w:basedOn w:val="Standard"/>
    <w:rsid w:val="009E7661"/>
    <w:pPr>
      <w:numPr>
        <w:numId w:val="1"/>
      </w:numPr>
    </w:pPr>
  </w:style>
  <w:style w:type="paragraph" w:customStyle="1" w:styleId="BW2berschrift2">
    <w:name w:val="BW_2Überschrift2"/>
    <w:basedOn w:val="Standard"/>
    <w:rsid w:val="009E7661"/>
    <w:pPr>
      <w:numPr>
        <w:ilvl w:val="1"/>
        <w:numId w:val="1"/>
      </w:numPr>
    </w:pPr>
  </w:style>
  <w:style w:type="paragraph" w:customStyle="1" w:styleId="BW2berschrift3">
    <w:name w:val="BW_2Überschrift3"/>
    <w:basedOn w:val="Standard"/>
    <w:rsid w:val="009E7661"/>
    <w:pPr>
      <w:numPr>
        <w:ilvl w:val="2"/>
        <w:numId w:val="1"/>
      </w:numPr>
    </w:pPr>
  </w:style>
  <w:style w:type="character" w:styleId="Hyperlink">
    <w:name w:val="Hyperlink"/>
    <w:uiPriority w:val="99"/>
    <w:unhideWhenUsed/>
    <w:rsid w:val="00FB0C14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B525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5C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525C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5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525C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CB6694"/>
    <w:pPr>
      <w:ind w:left="720"/>
      <w:contextualSpacing/>
    </w:pPr>
  </w:style>
  <w:style w:type="paragraph" w:styleId="berarbeitung">
    <w:name w:val="Revision"/>
    <w:hidden/>
    <w:uiPriority w:val="99"/>
    <w:semiHidden/>
    <w:rsid w:val="00391BC8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7F38"/>
    <w:rPr>
      <w:rFonts w:ascii="Arial" w:eastAsiaTheme="majorEastAsia" w:hAnsi="Arial" w:cstheme="majorBidi"/>
      <w:b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7A4D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97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97A4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7A4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7A4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7A4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7A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7A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34CD9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CD9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echenmanagement@mlw.bwl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DB27-81CE-4EE5-A683-E28D17A2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Anlage_Rechtsmittelverzicht_Auszahlung.doc</vt:lpstr>
    </vt:vector>
  </TitlesOfParts>
  <Company>UM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Anlage_Rechtsmittelverzicht_Auszahlung.doc</dc:title>
  <dc:subject/>
  <dc:creator>Daniela Klebsattel</dc:creator>
  <cp:keywords/>
  <cp:lastModifiedBy>Mahmoud, Nadja (MLW)</cp:lastModifiedBy>
  <cp:revision>6</cp:revision>
  <cp:lastPrinted>2023-11-03T12:19:00Z</cp:lastPrinted>
  <dcterms:created xsi:type="dcterms:W3CDTF">2024-03-25T07:06:00Z</dcterms:created>
  <dcterms:modified xsi:type="dcterms:W3CDTF">2024-04-04T12:33:00Z</dcterms:modified>
</cp:coreProperties>
</file>